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D0" w:rsidRDefault="000E57D0" w:rsidP="000E5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D0" w:rsidRDefault="000110FD" w:rsidP="000E57D0">
      <w:pPr>
        <w:tabs>
          <w:tab w:val="left" w:pos="1680"/>
        </w:tabs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евом взаимодейств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7D0" w:rsidRDefault="000E57D0" w:rsidP="000E57D0">
      <w:pPr>
        <w:tabs>
          <w:tab w:val="left" w:pos="168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E57D0" w:rsidRDefault="000E57D0" w:rsidP="000E57D0">
      <w:pPr>
        <w:pageBreakBefore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и область применения </w:t>
      </w:r>
    </w:p>
    <w:p w:rsidR="000E57D0" w:rsidRDefault="000E57D0" w:rsidP="000E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Настоящие Положение  (далее Положение) разработано для муниципального дошкольного образовательного учреждения «Детский сад № 90 «Фонтанчик» г. Волжского Волгоградской области» (далее Учреждение) в соответствии с Федеральным Законом «Об образовании в Российской Федерации» от 29.12. 2012г. № 273-ФЗ, уставом Учреждения.</w:t>
      </w:r>
    </w:p>
    <w:p w:rsidR="000E57D0" w:rsidRDefault="000E57D0" w:rsidP="000E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о сетевом взаимодействии разработано с целью использования сетевой формы реализации образовательных программ, ресурсов нескольких организаций, осуществляющих образовательную деятельность.</w:t>
      </w:r>
    </w:p>
    <w:p w:rsidR="000E57D0" w:rsidRDefault="000E57D0" w:rsidP="000E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Сетевое взаимодействие основано на многообразии связей при реализации плана работы учреждений по реализации ФГОС ДО; на объединении ресурсов дошкольных образовательных учреждений, входящих в сеть, их активное использование в процессе транслирования опыта работы по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7D0" w:rsidRDefault="000E57D0" w:rsidP="000E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Структура сети объединяет в себе несколько независимых дошкольных образовательных учреждений, функционирующих на основе добровольного взаимодействия.</w:t>
      </w:r>
    </w:p>
    <w:p w:rsidR="000E57D0" w:rsidRDefault="000E57D0" w:rsidP="000E57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</w:t>
      </w:r>
      <w:r w:rsidR="00B3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направлениями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входящих в сетевое взаимодействие являются: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0">
        <w:rPr>
          <w:rFonts w:ascii="Times New Roman" w:hAnsi="Times New Roman" w:cs="Times New Roman"/>
          <w:sz w:val="24"/>
          <w:szCs w:val="24"/>
          <w:lang w:eastAsia="ru-RU"/>
        </w:rPr>
        <w:t xml:space="preserve">- трансляция опыта работы дошкольных организаций по реализации ФГОС </w:t>
      </w:r>
      <w:proofErr w:type="gramStart"/>
      <w:r w:rsidRPr="000E57D0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E57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реализация модели организационно-методич</w:t>
      </w:r>
      <w:r w:rsidR="00B34D86">
        <w:rPr>
          <w:rFonts w:ascii="Times New Roman" w:hAnsi="Times New Roman" w:cs="Times New Roman"/>
          <w:sz w:val="24"/>
          <w:szCs w:val="24"/>
          <w:lang w:eastAsia="ru-RU"/>
        </w:rPr>
        <w:t xml:space="preserve">еского сопровождения педагогов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ОУ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профессиональной компетенции педагогических работников дошкольного образования по вопросам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образовательной деятельности в педагогической сфере;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эффективных педагогических технологий и механизмов организации образовательной деятельности;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методического банка разработок по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7D0" w:rsidRDefault="000E57D0" w:rsidP="000E57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1.6. Деятельность ДОУ в сетевом взаимодействии призвана формировать новые практики в дошкольном образовательном пространстве, обеспечить разработку, апробацию и внедрение в образовательную практику более качественных и эффективных образовательных продуктов, направленных на повышение качества дошкольного образования.</w:t>
      </w:r>
    </w:p>
    <w:p w:rsidR="000E57D0" w:rsidRDefault="00ED0F92" w:rsidP="00ED0F9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1.7. В настоящем Положении используются следующие термины: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0F92">
        <w:rPr>
          <w:rFonts w:ascii="Times New Roman" w:hAnsi="Times New Roman" w:cs="Times New Roman"/>
          <w:i/>
          <w:sz w:val="24"/>
          <w:szCs w:val="24"/>
          <w:lang w:eastAsia="ru-RU"/>
        </w:rPr>
        <w:t>Участник образовательных отношений;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Обучающиеся (воспитанники) лица, осваивающие образовательную программу дошкольного образования;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Взаимодействие – это способ организации совместной деятельности, которая осуществляется с помощью общения;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Объединение – соединение </w:t>
      </w:r>
      <w:r w:rsidR="00B34D86">
        <w:rPr>
          <w:rFonts w:ascii="Times New Roman" w:hAnsi="Times New Roman" w:cs="Times New Roman"/>
          <w:i/>
          <w:sz w:val="24"/>
          <w:szCs w:val="24"/>
          <w:lang w:eastAsia="ru-RU"/>
        </w:rPr>
        <w:t>нескольких  образовательных учреждений (далее ОУ</w:t>
      </w:r>
      <w:proofErr w:type="gramStart"/>
      <w:r w:rsidR="00B34D8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сохранением автономности;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Социальное партнерство – взаимовыгодное взаимодействие различных секторов общества, направленное на решение социальных проблем, обеспечение устойчивого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развития социальных отношений и повышение качества образования, осуществляемое в рамках действующего законодательства;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–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совокупность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обязательных требований к дошкольному образованию. Он является ориентиром для независимой оценки качества дошкольного образования</w:t>
      </w:r>
    </w:p>
    <w:p w:rsidR="00ED0F92" w:rsidRDefault="00ED0F92" w:rsidP="00ED0F92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Качество образования – комплексная характеристика образовательной деятел</w:t>
      </w:r>
      <w:r w:rsidR="00505497">
        <w:rPr>
          <w:rFonts w:ascii="Times New Roman" w:hAnsi="Times New Roman" w:cs="Times New Roman"/>
          <w:i/>
          <w:sz w:val="24"/>
          <w:szCs w:val="24"/>
          <w:lang w:eastAsia="ru-RU"/>
        </w:rPr>
        <w:t>ьности и подготовки обучающихся, выражающая степень их соответствия ФГОС</w:t>
      </w:r>
      <w:proofErr w:type="gramStart"/>
      <w:r w:rsidR="0050549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50549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потребностям заказчика, в том числе степень достижения воспитанниками планируемых результатов освоения основной образовательной программы дошкольного образования.</w:t>
      </w: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497"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Преимущества сетевого взаимодействия.</w:t>
      </w: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механизмов сетевого взаимодейств</w:t>
      </w:r>
      <w:r w:rsidR="00B34D86">
        <w:rPr>
          <w:rFonts w:ascii="Times New Roman" w:hAnsi="Times New Roman" w:cs="Times New Roman"/>
          <w:sz w:val="24"/>
          <w:szCs w:val="24"/>
          <w:lang w:eastAsia="ru-RU"/>
        </w:rPr>
        <w:t xml:space="preserve">ия позволяет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ОУ:</w:t>
      </w: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выступать в новом качестве – ответственного и активного партнера взаимодействия с различными организациями и коллег</w:t>
      </w:r>
      <w:r w:rsidR="00B34D86">
        <w:rPr>
          <w:rFonts w:ascii="Times New Roman" w:hAnsi="Times New Roman" w:cs="Times New Roman"/>
          <w:sz w:val="24"/>
          <w:szCs w:val="24"/>
          <w:lang w:eastAsia="ru-RU"/>
        </w:rPr>
        <w:t xml:space="preserve">ами из других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ОУ.</w:t>
      </w: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B34D86">
        <w:rPr>
          <w:rFonts w:ascii="Times New Roman" w:hAnsi="Times New Roman" w:cs="Times New Roman"/>
          <w:sz w:val="24"/>
          <w:szCs w:val="24"/>
          <w:lang w:eastAsia="ru-RU"/>
        </w:rPr>
        <w:t xml:space="preserve">асширять ресурсные возможности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ОУ, развиваться за счет включения в новые проекты и новые контексты взаимодействия;</w:t>
      </w:r>
    </w:p>
    <w:p w:rsidR="00505497" w:rsidRDefault="00505497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D15FB">
        <w:rPr>
          <w:rFonts w:ascii="Times New Roman" w:hAnsi="Times New Roman" w:cs="Times New Roman"/>
          <w:sz w:val="24"/>
          <w:szCs w:val="24"/>
          <w:lang w:eastAsia="ru-RU"/>
        </w:rPr>
        <w:t>предоставлять основания для социального позиционирования в сфере дошкольного образования;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позволять получать общую картину по своему учреждению и оценивать свои позиции по различным основаниям в сравнении с другими учреждениями;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определять план развития учреждения, выявляя свои слабые и сильные стороны функционирования;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Использовани</w:t>
      </w:r>
      <w:r w:rsidR="00B34D86">
        <w:rPr>
          <w:rFonts w:ascii="Times New Roman" w:hAnsi="Times New Roman" w:cs="Times New Roman"/>
          <w:sz w:val="24"/>
          <w:szCs w:val="24"/>
          <w:lang w:eastAsia="ru-RU"/>
        </w:rPr>
        <w:t xml:space="preserve">е сетевой формы взаимодействия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ОУ осуществляется на основе договора между участниками сетевого взаимодействия, а также другим организациями.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1.10 Содержание договора взаимодействия включает условия, распределение обязанностей между сторонами договора, характер и объем ресурсов, используемой каждой образовательной организацией, срок действия договора, порядок его изменения и прекращения.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1.11 Сетевое взаимодействие строится в режиме системности мероприятий через разнообразные формы, а также использование образовательных ресурсов информационно-коммуникативной сети «Интернет».</w:t>
      </w:r>
    </w:p>
    <w:p w:rsidR="00BD15FB" w:rsidRDefault="00BD15FB" w:rsidP="0050549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7D0" w:rsidRDefault="000E57D0" w:rsidP="00BD1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BD1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Цель, задачи и принципы сетевого взаимодействия.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Основными целями сетевого взаимодействия ОУ является: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непрерывного развития профессиональных компетентностей у педагогических кадров, содействующих повышению качества дошкольного образования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организационно-методическое сопровождение мероприятий, направленных на внедрение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 дошкольных образовательных организаций;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координация инновационной образовательной деятельности в ОУ;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единого образовательного пространства среди участников муниципального сообщества, расширение общественного участия.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Основные задачи, решаемые в сетевом объединении ОУ: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обеспечить более широкий охват педагогических кадров образовательных учреждений активной методической работой;</w:t>
      </w:r>
    </w:p>
    <w:p w:rsidR="00B34D86" w:rsidRDefault="00B34D86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обеспечить освоение педагогами нового информационно-образовательного пространства в контексте ФГОС ДО, поиска способов и приемов использования в образовательной деятельности современного содержания, эффективных образовательных технологий</w:t>
      </w:r>
      <w:r w:rsidR="00FE2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стимулировать самообразование и самореализацию педагогов;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активизировать обмен опытом работы, мнениями, знаниями разных по уровню образования и квалификации педагогов ОУ;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стимулировать потребность в освоении и применении информационно-коммуникативных технологий.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Основные принципы сетевого взаимодействия: принцип добровольности, сотрудничества, профессиональной компетентности и принцип заинтересованности.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Основные функции сетевого взаимодействия: 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организационно-методическое обеспечение процессов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координация усилий по развитию ресурсного обеспечения ОУ;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создание и поддержка информационной базы данных по ресурсному обеспечению основных направлений деятельности сети;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-программно-методическое сопровождение образовательной деятельности, с включением методической продукции различного вида;</w:t>
      </w:r>
    </w:p>
    <w:p w:rsidR="00FE2A5B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информирование социума об основных направлениях и результатах своей деятельности через официальный сайт в сети «Интернет»</w:t>
      </w:r>
    </w:p>
    <w:p w:rsidR="00FE2A5B" w:rsidRPr="00B34D86" w:rsidRDefault="00FE2A5B" w:rsidP="00B34D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сбор, систематизация анализ информации о деятельности ОУ в сети</w:t>
      </w:r>
    </w:p>
    <w:p w:rsidR="00BD15FB" w:rsidRDefault="00BD15FB" w:rsidP="00BD1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работы сетевого взаимодействия.</w:t>
      </w:r>
    </w:p>
    <w:p w:rsid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сетевое объединение входят все категории педагогов и административного персонала.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Управление сетевым объединением осуществляет руководитель сетевого взаимодействия, который выбирается между участниками сетевого взаимодействия. Ответственный (далее – сетевой координатор) за организацию работы по взаимодействию в каждом учреждении назначается приказом руководителя учреждения. Работа сетевого взаимодействия строится в соответствии с планом работы.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Участники сетевого взаимодействия: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проводят анализ проблем в построении образовательной деятельности в ДОУ с учетом преобразования системы образования РФ; 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-изучают вопросы педагогов ДОУ на включение в то или иное мероприятие; 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методические темы, разрабатываемые на уровне ДОУ и после согласования с педагогами организуют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микро-группы непосредственных участников сетевых мероприятий;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-теоретическую поддержку и оснащенность в практической деятельности по выполнению домашних заданий участников сетевого взаимодействия, в теоретической подготовке  участников к выступлениям;</w:t>
      </w:r>
    </w:p>
    <w:p w:rsid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-формирование банка методических продуктов, созданных в ходе работы педагогического сообщества;</w:t>
      </w:r>
    </w:p>
    <w:p w:rsidR="00EE3DE7" w:rsidRPr="00BD15FB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-контроль деятельности микро-групп, оценку эффективности и качества участия педагогов ДОУ в работе сетевых инновационных мероприятий.</w:t>
      </w:r>
    </w:p>
    <w:p w:rsidR="00EE3DE7" w:rsidRDefault="00EE3DE7" w:rsidP="00BD1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5FB" w:rsidRDefault="00BD15FB" w:rsidP="00BD1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сетевого взаимодействия.</w:t>
      </w:r>
    </w:p>
    <w:p w:rsid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4</w:t>
      </w:r>
      <w:r w:rsidRPr="00EE3DE7">
        <w:rPr>
          <w:rFonts w:ascii="Times New Roman" w:hAnsi="Times New Roman" w:cs="Times New Roman"/>
          <w:sz w:val="24"/>
          <w:szCs w:val="24"/>
          <w:lang w:eastAsia="ru-RU"/>
        </w:rPr>
        <w:t>.1. Руководители ДОУ, входящие в сетевое взаимодействие:</w:t>
      </w:r>
    </w:p>
    <w:p w:rsid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осуществляют организационное руководство работами;</w:t>
      </w:r>
    </w:p>
    <w:p w:rsid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-несут ответственность за эффективность инновационной деятельности на площадке, своевременный анализ, описание результатов и предъявления их.</w:t>
      </w:r>
    </w:p>
    <w:p w:rsid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E7" w:rsidRPr="00EE3DE7" w:rsidRDefault="00EE3DE7" w:rsidP="00EE3D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Старшие воспитатели ДОУ, являющиеся сетевыми координаторами организовывают и координируют мероприятия в рамках сетевого взаимодействия.</w:t>
      </w:r>
    </w:p>
    <w:p w:rsidR="00EE3DE7" w:rsidRPr="00EE3DE7" w:rsidRDefault="00EE3DE7" w:rsidP="00EE3D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15FB" w:rsidRPr="00BD15FB" w:rsidRDefault="00BD15FB" w:rsidP="00BD1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образовательных учреждений.</w:t>
      </w:r>
      <w:proofErr w:type="gramEnd"/>
    </w:p>
    <w:p w:rsidR="00FE2A5B" w:rsidRDefault="00FE2A5B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Образовательные учреждения имеют право:</w:t>
      </w:r>
    </w:p>
    <w:p w:rsidR="008073E6" w:rsidRDefault="00FE2A5B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получение информационной помощи со стороны методической службы сетевого взаимодействия;</w:t>
      </w:r>
    </w:p>
    <w:p w:rsidR="00FE2A5B" w:rsidRDefault="00FE2A5B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консультационную помощь со стороны научного руководителя (при его наличии) в рамках реализации наиболее сложных вопросов плана работы ОУ;</w:t>
      </w:r>
    </w:p>
    <w:p w:rsidR="00FE2A5B" w:rsidRDefault="00FE2A5B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1E5C">
        <w:rPr>
          <w:rFonts w:ascii="Times New Roman" w:hAnsi="Times New Roman" w:cs="Times New Roman"/>
          <w:sz w:val="24"/>
          <w:szCs w:val="24"/>
        </w:rPr>
        <w:t>распространять инновационный опыт работы, публиковать методические материалы и материалы из опыта работы.</w:t>
      </w:r>
    </w:p>
    <w:p w:rsidR="004D1E5C" w:rsidRDefault="004D1E5C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E5C" w:rsidRDefault="004D1E5C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Образовательные учреждения обязаны: </w:t>
      </w:r>
    </w:p>
    <w:p w:rsidR="004D1E5C" w:rsidRDefault="004D1E5C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качество предоставляемых услуг;</w:t>
      </w:r>
    </w:p>
    <w:p w:rsidR="004D1E5C" w:rsidRDefault="004D1E5C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свою деятельность в соответствии с утвержденным планом с целью презентации опыта работы и результатов деятельности;</w:t>
      </w:r>
    </w:p>
    <w:p w:rsidR="004D1E5C" w:rsidRPr="00FE2A5B" w:rsidRDefault="004D1E5C" w:rsidP="00FE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материалы для публикации и освещения деятельности ОУ на официальном сайте учреждения.</w:t>
      </w:r>
    </w:p>
    <w:sectPr w:rsidR="004D1E5C" w:rsidRPr="00FE2A5B" w:rsidSect="000E57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E9F"/>
    <w:multiLevelType w:val="hybridMultilevel"/>
    <w:tmpl w:val="677EA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EF"/>
    <w:rsid w:val="000110FD"/>
    <w:rsid w:val="000E57D0"/>
    <w:rsid w:val="001A2485"/>
    <w:rsid w:val="003707EF"/>
    <w:rsid w:val="004D1E5C"/>
    <w:rsid w:val="00505497"/>
    <w:rsid w:val="008073E6"/>
    <w:rsid w:val="00B34D86"/>
    <w:rsid w:val="00BD15FB"/>
    <w:rsid w:val="00ED0F92"/>
    <w:rsid w:val="00EE3DE7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S01</cp:lastModifiedBy>
  <cp:revision>2</cp:revision>
  <dcterms:created xsi:type="dcterms:W3CDTF">2018-10-16T06:00:00Z</dcterms:created>
  <dcterms:modified xsi:type="dcterms:W3CDTF">2018-10-16T06:00:00Z</dcterms:modified>
</cp:coreProperties>
</file>