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DA" w:rsidRDefault="00D745F7" w:rsidP="00F874DA">
      <w:pPr>
        <w:pStyle w:val="a3"/>
        <w:rPr>
          <w:rStyle w:val="a4"/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щик довер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5F7" w:rsidRDefault="00D745F7" w:rsidP="00F874DA">
      <w:pPr>
        <w:pStyle w:val="a3"/>
        <w:jc w:val="both"/>
        <w:rPr>
          <w:rStyle w:val="a4"/>
          <w:color w:val="000000"/>
        </w:rPr>
      </w:pPr>
    </w:p>
    <w:p w:rsidR="00D745F7" w:rsidRDefault="00D745F7" w:rsidP="00F874DA">
      <w:pPr>
        <w:pStyle w:val="a3"/>
        <w:jc w:val="both"/>
        <w:rPr>
          <w:rStyle w:val="a4"/>
          <w:color w:val="000000"/>
        </w:rPr>
      </w:pPr>
    </w:p>
    <w:p w:rsidR="00F874DA" w:rsidRPr="00F874DA" w:rsidRDefault="00F874DA" w:rsidP="00F874DA">
      <w:pPr>
        <w:pStyle w:val="a3"/>
        <w:jc w:val="both"/>
        <w:rPr>
          <w:color w:val="000000"/>
        </w:rPr>
      </w:pPr>
      <w:bookmarkStart w:id="0" w:name="_GoBack"/>
      <w:bookmarkEnd w:id="0"/>
      <w:r w:rsidRPr="00F874DA">
        <w:rPr>
          <w:rStyle w:val="a4"/>
          <w:color w:val="000000"/>
        </w:rPr>
        <w:lastRenderedPageBreak/>
        <w:t>I.  Общие положения 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t>1.1.  Настоящее Положение устанавливает порядок функционирования «Ящика доверия» для письменных обращений родителей воспитанников и их представителей.</w:t>
      </w:r>
      <w:r w:rsidRPr="00F874DA">
        <w:rPr>
          <w:color w:val="000000"/>
        </w:rPr>
        <w:br/>
        <w:t>1.2. «Ящик доверия» расположен на 1 этаже в центральном коридоре.</w:t>
      </w:r>
      <w:r w:rsidRPr="00F874DA">
        <w:rPr>
          <w:color w:val="000000"/>
        </w:rPr>
        <w:br/>
        <w:t>1.3.  Настоящее Положение разработано в целях организации эффективного взаимодействия родителей воспитанников и их представителей с Администрацией М</w:t>
      </w:r>
      <w:r>
        <w:rPr>
          <w:color w:val="000000"/>
        </w:rPr>
        <w:t xml:space="preserve">ДОУ д/с </w:t>
      </w:r>
      <w:r w:rsidRPr="00F874DA">
        <w:rPr>
          <w:color w:val="000000"/>
        </w:rPr>
        <w:t>№90.</w:t>
      </w:r>
      <w:r>
        <w:rPr>
          <w:color w:val="000000"/>
        </w:rPr>
        <w:t xml:space="preserve">                                     .</w:t>
      </w:r>
      <w:r w:rsidRPr="00F874DA">
        <w:rPr>
          <w:color w:val="000000"/>
        </w:rPr>
        <w:br/>
        <w:t>1.4. Обращения могут быть как подписанными, с указанием всех контактных данных, так и анонимными. 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br/>
      </w:r>
      <w:r w:rsidRPr="00F874DA">
        <w:rPr>
          <w:rStyle w:val="a4"/>
          <w:color w:val="000000"/>
        </w:rPr>
        <w:t>II.  Основные задачи </w:t>
      </w:r>
      <w:r w:rsidRPr="00F874DA">
        <w:rPr>
          <w:color w:val="000000"/>
        </w:rPr>
        <w:t>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t>2.1. Основными задачами функционирования «Ящика доверия» являются: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proofErr w:type="gramStart"/>
      <w:r w:rsidRPr="00F874DA">
        <w:rPr>
          <w:color w:val="000000"/>
        </w:rPr>
        <w:t>1) обеспечение оперативного приема, учета и рассмотрения письменных обращений родителей и их представителей, содержащих вопросы по правам  ребенка, а также предложений по организации непосредственно – образовательной деятельности в детском саду;             </w:t>
      </w:r>
      <w:r w:rsidRPr="00F874DA">
        <w:rPr>
          <w:color w:val="000000"/>
        </w:rPr>
        <w:br/>
        <w:t>2) обработка, направление обращений для рассмотрения, и принятие соответствующих мер, установленных законодательством Российской Федерации;  </w:t>
      </w:r>
      <w:r w:rsidRPr="00F874DA">
        <w:rPr>
          <w:color w:val="000000"/>
        </w:rPr>
        <w:br/>
        <w:t>3) анализ обращений, поступивших посредством «Ящика доверия», их обобщение с целью устранения причин, порождающих обоснованные жалобы;</w:t>
      </w:r>
      <w:proofErr w:type="gramEnd"/>
      <w:r w:rsidRPr="00F874DA">
        <w:rPr>
          <w:color w:val="000000"/>
        </w:rPr>
        <w:br/>
        <w:t>4) оперативное  реагирование на жалобу, просьбу родителя и лица его заменяющего и  решение его проблем.   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t>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rStyle w:val="a4"/>
          <w:color w:val="000000"/>
        </w:rPr>
        <w:t>III. Функции «Ящика доверия»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t>3.1</w:t>
      </w:r>
      <w:proofErr w:type="gramStart"/>
      <w:r w:rsidRPr="00F874DA">
        <w:rPr>
          <w:color w:val="000000"/>
        </w:rPr>
        <w:t xml:space="preserve"> О</w:t>
      </w:r>
      <w:proofErr w:type="gramEnd"/>
      <w:r w:rsidRPr="00F874DA">
        <w:rPr>
          <w:color w:val="000000"/>
        </w:rPr>
        <w:t>существляет взаимодействие дошкольного образовательного учреждения с родителями воспитанников и их представителей.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t>3.2</w:t>
      </w:r>
      <w:proofErr w:type="gramStart"/>
      <w:r w:rsidRPr="00F874DA">
        <w:rPr>
          <w:color w:val="000000"/>
        </w:rPr>
        <w:t xml:space="preserve"> О</w:t>
      </w:r>
      <w:proofErr w:type="gramEnd"/>
      <w:r w:rsidRPr="00F874DA">
        <w:rPr>
          <w:color w:val="000000"/>
        </w:rPr>
        <w:t>существляет возможность анонимного обращения родителей воспитанников и их представителей в случае нарушения их</w:t>
      </w:r>
      <w:r>
        <w:rPr>
          <w:color w:val="000000"/>
        </w:rPr>
        <w:t xml:space="preserve"> </w:t>
      </w:r>
      <w:r w:rsidRPr="00F874DA">
        <w:rPr>
          <w:color w:val="000000"/>
        </w:rPr>
        <w:t>прав.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t>3.3</w:t>
      </w:r>
      <w:proofErr w:type="gramStart"/>
      <w:r w:rsidRPr="00F874DA">
        <w:rPr>
          <w:color w:val="000000"/>
        </w:rPr>
        <w:t xml:space="preserve"> О</w:t>
      </w:r>
      <w:proofErr w:type="gramEnd"/>
      <w:r w:rsidRPr="00F874DA">
        <w:rPr>
          <w:color w:val="000000"/>
        </w:rPr>
        <w:t>существляет возмо</w:t>
      </w:r>
      <w:r>
        <w:rPr>
          <w:color w:val="000000"/>
        </w:rPr>
        <w:t>жность сообщить Администрации М</w:t>
      </w:r>
      <w:r w:rsidRPr="00F874DA">
        <w:rPr>
          <w:color w:val="000000"/>
        </w:rPr>
        <w:t>ДОУ о фактах совершения в отношении воспит</w:t>
      </w:r>
      <w:r>
        <w:rPr>
          <w:color w:val="000000"/>
        </w:rPr>
        <w:t xml:space="preserve">анников противоправных действий, а также </w:t>
      </w:r>
      <w:r w:rsidR="00DC22E0">
        <w:rPr>
          <w:color w:val="000000"/>
        </w:rPr>
        <w:t xml:space="preserve">о </w:t>
      </w:r>
      <w:r w:rsidR="00DC22E0">
        <w:rPr>
          <w:color w:val="000000"/>
          <w:shd w:val="clear" w:color="auto" w:fill="FFEBDD"/>
        </w:rPr>
        <w:t>противоправных</w:t>
      </w:r>
      <w:r w:rsidR="00DC22E0" w:rsidRPr="00DC22E0">
        <w:rPr>
          <w:color w:val="000000"/>
          <w:shd w:val="clear" w:color="auto" w:fill="FFEBDD"/>
        </w:rPr>
        <w:t xml:space="preserve"> деяния</w:t>
      </w:r>
      <w:r w:rsidR="00DC22E0">
        <w:rPr>
          <w:color w:val="000000"/>
          <w:shd w:val="clear" w:color="auto" w:fill="FFEBDD"/>
        </w:rPr>
        <w:t>х, связанных</w:t>
      </w:r>
      <w:r w:rsidR="00DC22E0" w:rsidRPr="00DC22E0">
        <w:rPr>
          <w:color w:val="000000"/>
          <w:shd w:val="clear" w:color="auto" w:fill="FFEBDD"/>
        </w:rPr>
        <w:t xml:space="preserve"> с злоупотреблением служебным положением, дачей взятки, получением взятки, злоупотреблением полномочиями</w:t>
      </w:r>
      <w:r w:rsidR="00DC22E0">
        <w:rPr>
          <w:color w:val="000000"/>
        </w:rPr>
        <w:t xml:space="preserve"> и другими случаями коррупционной направленности.</w:t>
      </w:r>
      <w:r w:rsidRPr="00DC22E0">
        <w:rPr>
          <w:color w:val="000000"/>
        </w:rPr>
        <w:t xml:space="preserve"> Осуществляет защиту прав</w:t>
      </w:r>
      <w:r w:rsidRPr="00F874DA">
        <w:rPr>
          <w:color w:val="000000"/>
        </w:rPr>
        <w:t xml:space="preserve"> и зак</w:t>
      </w:r>
      <w:r w:rsidR="00DC22E0">
        <w:rPr>
          <w:color w:val="000000"/>
        </w:rPr>
        <w:t>онных интересов воспитанников М</w:t>
      </w:r>
      <w:r w:rsidRPr="00F874DA">
        <w:rPr>
          <w:color w:val="000000"/>
        </w:rPr>
        <w:t>ДОУ.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br/>
        <w:t>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rStyle w:val="a4"/>
          <w:color w:val="000000"/>
        </w:rPr>
        <w:t>IV.  Порядок организации работы «Ящика доверия»  </w:t>
      </w:r>
    </w:p>
    <w:p w:rsidR="00F874DA" w:rsidRDefault="00F874DA" w:rsidP="00F874DA">
      <w:pPr>
        <w:pStyle w:val="a3"/>
        <w:rPr>
          <w:color w:val="000000"/>
        </w:rPr>
      </w:pPr>
      <w:r w:rsidRPr="00F874DA">
        <w:rPr>
          <w:color w:val="000000"/>
        </w:rPr>
        <w:t>4.1.  Информация о функционировании и режиме работы «Ящика доверия» раз</w:t>
      </w:r>
      <w:r>
        <w:rPr>
          <w:color w:val="000000"/>
        </w:rPr>
        <w:t>мещается на официальном сайте М</w:t>
      </w:r>
      <w:r w:rsidRPr="00F874DA">
        <w:rPr>
          <w:color w:val="000000"/>
        </w:rPr>
        <w:t>ДОУ д/с №</w:t>
      </w:r>
      <w:r>
        <w:rPr>
          <w:color w:val="000000"/>
        </w:rPr>
        <w:t xml:space="preserve"> 90</w:t>
      </w:r>
      <w:r w:rsidRPr="00F874DA">
        <w:rPr>
          <w:color w:val="000000"/>
        </w:rPr>
        <w:t>, доведена до сведе</w:t>
      </w:r>
      <w:r>
        <w:rPr>
          <w:color w:val="000000"/>
        </w:rPr>
        <w:t xml:space="preserve">ния каждого родителя и лица его </w:t>
      </w:r>
      <w:r w:rsidRPr="00F874DA">
        <w:rPr>
          <w:color w:val="000000"/>
        </w:rPr>
        <w:t>заменяющего.</w:t>
      </w:r>
      <w:r w:rsidRPr="00F874DA">
        <w:rPr>
          <w:color w:val="000000"/>
        </w:rPr>
        <w:br/>
      </w:r>
      <w:r w:rsidRPr="00F874DA">
        <w:rPr>
          <w:color w:val="000000"/>
        </w:rPr>
        <w:lastRenderedPageBreak/>
        <w:t xml:space="preserve">4.2.  Доступ к «Ящику доверия» для обращений осуществляется в рабочее время с </w:t>
      </w:r>
      <w:r>
        <w:rPr>
          <w:color w:val="000000"/>
        </w:rPr>
        <w:t>6.30</w:t>
      </w:r>
      <w:r w:rsidRPr="00F874DA">
        <w:rPr>
          <w:color w:val="000000"/>
        </w:rPr>
        <w:t xml:space="preserve"> до </w:t>
      </w:r>
      <w:r>
        <w:rPr>
          <w:color w:val="000000"/>
        </w:rPr>
        <w:t>18</w:t>
      </w:r>
      <w:r w:rsidRPr="00F874DA">
        <w:rPr>
          <w:color w:val="000000"/>
        </w:rPr>
        <w:t>:30 часов.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br/>
        <w:t>4.3.  Выемка обращений осуществляется комиссией</w:t>
      </w:r>
      <w:r>
        <w:rPr>
          <w:color w:val="000000"/>
        </w:rPr>
        <w:t xml:space="preserve"> в следующем составе: заведующий МДОУ</w:t>
      </w:r>
      <w:r w:rsidRPr="00F874DA">
        <w:rPr>
          <w:color w:val="000000"/>
        </w:rPr>
        <w:t xml:space="preserve">, </w:t>
      </w:r>
      <w:r>
        <w:rPr>
          <w:color w:val="000000"/>
        </w:rPr>
        <w:t>завхоз</w:t>
      </w:r>
      <w:r w:rsidRPr="00F874DA">
        <w:rPr>
          <w:color w:val="000000"/>
        </w:rPr>
        <w:t>, Предсе</w:t>
      </w:r>
      <w:r>
        <w:rPr>
          <w:color w:val="000000"/>
        </w:rPr>
        <w:t xml:space="preserve">датель Профсоюзной организации, каждую пятницу </w:t>
      </w:r>
      <w:r w:rsidRPr="00F874DA">
        <w:rPr>
          <w:color w:val="000000"/>
        </w:rPr>
        <w:t>в 16.00</w:t>
      </w:r>
      <w:r>
        <w:rPr>
          <w:color w:val="000000"/>
        </w:rPr>
        <w:t xml:space="preserve">.                   </w:t>
      </w:r>
      <w:r w:rsidRPr="00F874DA">
        <w:rPr>
          <w:color w:val="000000"/>
        </w:rPr>
        <w:br/>
        <w:t xml:space="preserve">4.4.  После выемки  письменных обращений,  </w:t>
      </w:r>
      <w:r>
        <w:rPr>
          <w:color w:val="000000"/>
        </w:rPr>
        <w:t>комиссия</w:t>
      </w:r>
      <w:r w:rsidRPr="00F874DA">
        <w:rPr>
          <w:color w:val="000000"/>
        </w:rPr>
        <w:t xml:space="preserve"> проводит их регистрацию и рассмо</w:t>
      </w:r>
      <w:r>
        <w:rPr>
          <w:color w:val="000000"/>
        </w:rPr>
        <w:t>трение совместно с заведующим М</w:t>
      </w:r>
      <w:r w:rsidRPr="00F874DA">
        <w:rPr>
          <w:color w:val="000000"/>
        </w:rPr>
        <w:t>ДОУ. </w:t>
      </w:r>
      <w:r w:rsidRPr="00F874DA">
        <w:rPr>
          <w:color w:val="000000"/>
        </w:rPr>
        <w:br/>
        <w:t>4.5. Обращения рассматриваются в порядке и сроки, установленные Федеральным законом от 2 мая 2006 г. (с изменениями от 29 июня, 27 июля 2010г.) № 59-ФЗ «О порядке рассмотрения обращений граждан Российской Федерации».       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br/>
      </w:r>
      <w:r w:rsidRPr="00F874DA">
        <w:rPr>
          <w:rStyle w:val="a4"/>
          <w:color w:val="000000"/>
        </w:rPr>
        <w:t>V. Регистрация и учет обращений 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t>5.1.  Учет и регистрация поступивших обращений осуществляется   посредством ведения Журнала учета обращений (далее - Журнал).</w:t>
      </w:r>
      <w:r w:rsidRPr="00F874DA">
        <w:rPr>
          <w:color w:val="000000"/>
        </w:rPr>
        <w:br/>
        <w:t>5.2.  Журнал должен быть пронумерован, прошнурован и иметь следующие реквизиты:                </w:t>
      </w:r>
    </w:p>
    <w:p w:rsidR="00F874DA" w:rsidRPr="00F874DA" w:rsidRDefault="00F874DA" w:rsidP="00F874DA">
      <w:pPr>
        <w:pStyle w:val="a3"/>
        <w:rPr>
          <w:color w:val="000000"/>
        </w:rPr>
      </w:pPr>
      <w:proofErr w:type="gramStart"/>
      <w:r w:rsidRPr="00F874DA">
        <w:rPr>
          <w:color w:val="000000"/>
        </w:rPr>
        <w:t>а) порядковый номер обращения;                </w:t>
      </w:r>
      <w:r w:rsidRPr="00F874DA">
        <w:rPr>
          <w:color w:val="000000"/>
        </w:rPr>
        <w:br/>
        <w:t>б) дата выемки (приема) обращения из «Ящика доверия»;                </w:t>
      </w:r>
      <w:r w:rsidRPr="00F874DA">
        <w:rPr>
          <w:color w:val="000000"/>
        </w:rPr>
        <w:br/>
        <w:t>в) фамилия, имя, отчество заявителя, адрес (в случае поступления анонимного обращения ставится отметка «аноним»);                </w:t>
      </w:r>
      <w:r w:rsidRPr="00F874DA">
        <w:rPr>
          <w:color w:val="000000"/>
        </w:rPr>
        <w:br/>
        <w:t xml:space="preserve">г) номер, название группы, номер его </w:t>
      </w:r>
      <w:r>
        <w:rPr>
          <w:color w:val="000000"/>
        </w:rPr>
        <w:t xml:space="preserve">контактного телефона (если есть </w:t>
      </w:r>
      <w:r w:rsidRPr="00F874DA">
        <w:rPr>
          <w:color w:val="000000"/>
        </w:rPr>
        <w:t>сведения);                </w:t>
      </w:r>
      <w:r w:rsidRPr="00F874DA">
        <w:rPr>
          <w:color w:val="000000"/>
        </w:rPr>
        <w:br/>
        <w:t>д) краткое содержание обращения;                </w:t>
      </w:r>
      <w:r w:rsidRPr="00F874DA">
        <w:rPr>
          <w:color w:val="000000"/>
        </w:rPr>
        <w:br/>
        <w:t>е) отметка о принятых  мерах.  </w:t>
      </w:r>
      <w:proofErr w:type="gramEnd"/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br/>
      </w:r>
      <w:r w:rsidRPr="00F874DA">
        <w:rPr>
          <w:rStyle w:val="a4"/>
          <w:color w:val="000000"/>
        </w:rPr>
        <w:t>Ответственность  </w:t>
      </w:r>
    </w:p>
    <w:p w:rsidR="00F874DA" w:rsidRPr="00F874DA" w:rsidRDefault="00F874DA" w:rsidP="00F874DA">
      <w:pPr>
        <w:pStyle w:val="a3"/>
        <w:jc w:val="both"/>
        <w:rPr>
          <w:color w:val="000000"/>
        </w:rPr>
      </w:pPr>
      <w:r w:rsidRPr="00F874DA">
        <w:rPr>
          <w:color w:val="000000"/>
        </w:rPr>
        <w:t>5.1. Должностные лица, работающие с информацией, полученной посредством «Ящика доверия», несут персональную ответственность за   соблюдение конфиденциальности полученных сведений.</w:t>
      </w:r>
    </w:p>
    <w:p w:rsidR="00605409" w:rsidRDefault="00605409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4DA" w:rsidRPr="00F874DA" w:rsidRDefault="00F874DA" w:rsidP="00F874D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74DA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lang w:eastAsia="ru-RU"/>
        </w:rPr>
        <w:t>Уважаемые коллеги, родители, гости!</w:t>
      </w:r>
    </w:p>
    <w:p w:rsidR="00DC22E0" w:rsidRDefault="00F874DA" w:rsidP="00F87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74D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   </w:t>
      </w:r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 страничках сайта Вы сможете узнать </w:t>
      </w:r>
    </w:p>
    <w:p w:rsidR="00DC22E0" w:rsidRDefault="00F874DA" w:rsidP="00F87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жизни детей в группе, о последних новостях детского сада;</w:t>
      </w:r>
    </w:p>
    <w:p w:rsidR="00DC22E0" w:rsidRDefault="00F874DA" w:rsidP="00F87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найти интересующую Вас информацию о детском садике и реализуемых педагогическим коллективом программах дошкольного образования в соответствии с ФГОС </w:t>
      </w:r>
      <w:proofErr w:type="gramStart"/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proofErr w:type="gramEnd"/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DC22E0" w:rsidRDefault="00F874DA" w:rsidP="00DC22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посетить </w:t>
      </w:r>
      <w:proofErr w:type="gramStart"/>
      <w:r w:rsidR="00DC22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 выставку</w:t>
      </w:r>
      <w:proofErr w:type="gramEnd"/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="00DC22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874DA" w:rsidRPr="00F874DA" w:rsidRDefault="00F874DA" w:rsidP="00DC22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задать интересующие Вас вопросы работникам детского сада по воспитанию и обучению детей.</w:t>
      </w:r>
    </w:p>
    <w:p w:rsidR="00DC22E0" w:rsidRDefault="00F874DA" w:rsidP="00F87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74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Свои отзывы, вопросы, пожелания и предложения Вы можете оставить </w:t>
      </w:r>
      <w:r w:rsidR="00DC22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сайте …….. или в Почтовом ящике «Ящик доверия», </w:t>
      </w:r>
    </w:p>
    <w:p w:rsidR="00DC22E0" w:rsidRDefault="00DC22E0" w:rsidP="00F87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находится на 1 этаже в центральном коридоре здания </w:t>
      </w:r>
    </w:p>
    <w:p w:rsidR="00F874DA" w:rsidRPr="00F874DA" w:rsidRDefault="00DC22E0" w:rsidP="00F874D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МДОУ д/с № 90</w:t>
      </w:r>
    </w:p>
    <w:p w:rsidR="00F874DA" w:rsidRPr="00F874DA" w:rsidRDefault="00F874DA" w:rsidP="00F874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4DA" w:rsidRPr="00F874DA" w:rsidSect="00AF5B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DA"/>
    <w:rsid w:val="00605409"/>
    <w:rsid w:val="00927FFE"/>
    <w:rsid w:val="00AF5B22"/>
    <w:rsid w:val="00D745F7"/>
    <w:rsid w:val="00DC22E0"/>
    <w:rsid w:val="00F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4DA"/>
    <w:rPr>
      <w:b/>
      <w:bCs/>
    </w:rPr>
  </w:style>
  <w:style w:type="paragraph" w:styleId="a5">
    <w:name w:val="No Spacing"/>
    <w:uiPriority w:val="1"/>
    <w:qFormat/>
    <w:rsid w:val="00DC22E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4DA"/>
    <w:rPr>
      <w:b/>
      <w:bCs/>
    </w:rPr>
  </w:style>
  <w:style w:type="paragraph" w:styleId="a5">
    <w:name w:val="No Spacing"/>
    <w:uiPriority w:val="1"/>
    <w:qFormat/>
    <w:rsid w:val="00DC22E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</dc:creator>
  <cp:lastModifiedBy>S01</cp:lastModifiedBy>
  <cp:revision>5</cp:revision>
  <cp:lastPrinted>2018-10-30T08:43:00Z</cp:lastPrinted>
  <dcterms:created xsi:type="dcterms:W3CDTF">2018-10-30T07:28:00Z</dcterms:created>
  <dcterms:modified xsi:type="dcterms:W3CDTF">2018-10-31T04:43:00Z</dcterms:modified>
</cp:coreProperties>
</file>